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ZAKLJUČCI </w:t>
      </w:r>
      <w:r w:rsidR="000D3EF9"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. SJEDNICE ŠKOLSKOG ODBORA </w:t>
      </w:r>
    </w:p>
    <w:p w:rsidR="000946F8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PRVE RIJEČKE HRVATSKE GIMNAZIJE</w:t>
      </w:r>
    </w:p>
    <w:p w:rsidR="000D3EF9" w:rsidRDefault="00396720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ODRŽANE </w:t>
      </w:r>
    </w:p>
    <w:p w:rsidR="000946F8" w:rsidRDefault="000D3EF9">
      <w:pPr>
        <w:spacing w:after="0" w:line="240" w:lineRule="auto"/>
        <w:ind w:left="426" w:right="5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3EF9">
        <w:rPr>
          <w:rFonts w:ascii="Times New Roman" w:eastAsia="Times New Roman" w:hAnsi="Times New Roman" w:cs="Times New Roman"/>
          <w:b/>
          <w:sz w:val="24"/>
        </w:rPr>
        <w:t>ELEKTRONIČKIM PUTEM OD 28.4.2020. U 16,00 SATI DO 30.4.2020. GODINE U 12,00 SATI</w:t>
      </w:r>
    </w:p>
    <w:p w:rsidR="000946F8" w:rsidRDefault="000946F8">
      <w:pPr>
        <w:spacing w:after="0" w:line="240" w:lineRule="auto"/>
        <w:ind w:left="426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Default="000946F8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Default="00396720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Školski odbor verificirao je zapisnik </w:t>
      </w:r>
      <w:r w:rsidR="000D3EF9">
        <w:rPr>
          <w:rFonts w:ascii="Times New Roman" w:eastAsia="Times New Roman" w:hAnsi="Times New Roman" w:cs="Times New Roman"/>
          <w:b/>
          <w:sz w:val="24"/>
        </w:rPr>
        <w:t>29</w:t>
      </w:r>
      <w:r>
        <w:rPr>
          <w:rFonts w:ascii="Times New Roman" w:eastAsia="Times New Roman" w:hAnsi="Times New Roman" w:cs="Times New Roman"/>
          <w:b/>
          <w:sz w:val="24"/>
        </w:rPr>
        <w:t xml:space="preserve">. sjednice Školskog odbora održane </w:t>
      </w:r>
      <w:r w:rsidR="00DC6B97">
        <w:rPr>
          <w:rFonts w:ascii="Times New Roman" w:eastAsia="Times New Roman" w:hAnsi="Times New Roman" w:cs="Times New Roman"/>
          <w:b/>
          <w:sz w:val="24"/>
        </w:rPr>
        <w:t>dana</w:t>
      </w:r>
      <w:bookmarkStart w:id="0" w:name="_GoBack"/>
      <w:bookmarkEnd w:id="0"/>
      <w:r w:rsidR="000D3EF9">
        <w:rPr>
          <w:rFonts w:ascii="Times New Roman" w:eastAsia="Times New Roman" w:hAnsi="Times New Roman" w:cs="Times New Roman"/>
          <w:b/>
          <w:sz w:val="24"/>
        </w:rPr>
        <w:t xml:space="preserve"> 27.04.2020.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D3EF9">
        <w:rPr>
          <w:rFonts w:ascii="Times New Roman" w:eastAsia="Times New Roman" w:hAnsi="Times New Roman" w:cs="Times New Roman"/>
          <w:b/>
          <w:sz w:val="24"/>
        </w:rPr>
        <w:t>godine</w:t>
      </w:r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0946F8" w:rsidRDefault="000946F8">
      <w:pPr>
        <w:spacing w:after="0" w:line="240" w:lineRule="auto"/>
        <w:ind w:left="426" w:right="51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46F8" w:rsidRDefault="00396720">
      <w:pPr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Školski odbor </w:t>
      </w:r>
      <w:r w:rsidR="000D3EF9" w:rsidRPr="000D3EF9">
        <w:rPr>
          <w:rFonts w:ascii="Times New Roman" w:eastAsia="Times New Roman" w:hAnsi="Times New Roman" w:cs="Times New Roman"/>
          <w:b/>
          <w:sz w:val="24"/>
        </w:rPr>
        <w:t xml:space="preserve">donosi </w:t>
      </w:r>
      <w:r w:rsidR="000D3EF9">
        <w:rPr>
          <w:rFonts w:ascii="Times New Roman" w:eastAsia="Times New Roman" w:hAnsi="Times New Roman" w:cs="Times New Roman"/>
          <w:b/>
          <w:sz w:val="24"/>
        </w:rPr>
        <w:t>prijedlog I. izmjena</w:t>
      </w:r>
      <w:r w:rsidR="000D3EF9" w:rsidRPr="000D3EF9">
        <w:rPr>
          <w:rFonts w:ascii="Times New Roman" w:eastAsia="Times New Roman" w:hAnsi="Times New Roman" w:cs="Times New Roman"/>
          <w:b/>
          <w:sz w:val="24"/>
        </w:rPr>
        <w:t xml:space="preserve"> i dopun</w:t>
      </w:r>
      <w:r w:rsidR="000D3EF9">
        <w:rPr>
          <w:rFonts w:ascii="Times New Roman" w:eastAsia="Times New Roman" w:hAnsi="Times New Roman" w:cs="Times New Roman"/>
          <w:b/>
          <w:sz w:val="24"/>
        </w:rPr>
        <w:t>a</w:t>
      </w:r>
      <w:r w:rsidR="000D3EF9" w:rsidRPr="000D3EF9">
        <w:rPr>
          <w:rFonts w:ascii="Times New Roman" w:eastAsia="Times New Roman" w:hAnsi="Times New Roman" w:cs="Times New Roman"/>
          <w:b/>
          <w:sz w:val="24"/>
        </w:rPr>
        <w:t xml:space="preserve"> Financijskog plana Prve riječke hrvatske gimnazije za 2020. godinu</w:t>
      </w:r>
      <w:r w:rsidR="000D3EF9">
        <w:rPr>
          <w:rFonts w:ascii="Times New Roman" w:eastAsia="Times New Roman" w:hAnsi="Times New Roman" w:cs="Times New Roman"/>
          <w:b/>
          <w:sz w:val="24"/>
        </w:rPr>
        <w:t>.</w:t>
      </w:r>
    </w:p>
    <w:sectPr w:rsidR="0009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8"/>
    <w:rsid w:val="000946F8"/>
    <w:rsid w:val="000D3EF9"/>
    <w:rsid w:val="00396720"/>
    <w:rsid w:val="00D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A44D"/>
  <w15:docId w15:val="{48FD7550-7F67-4FE0-A3EE-7F9725A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dcterms:created xsi:type="dcterms:W3CDTF">2020-07-14T10:33:00Z</dcterms:created>
  <dcterms:modified xsi:type="dcterms:W3CDTF">2020-07-14T10:38:00Z</dcterms:modified>
</cp:coreProperties>
</file>